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12" w:rsidRDefault="00865112">
      <w:pPr>
        <w:spacing w:before="1" w:line="160" w:lineRule="exact"/>
        <w:rPr>
          <w:sz w:val="16"/>
          <w:szCs w:val="16"/>
        </w:rPr>
      </w:pPr>
    </w:p>
    <w:p w:rsidR="00865112" w:rsidRDefault="00865112">
      <w:pPr>
        <w:spacing w:line="200" w:lineRule="exact"/>
      </w:pPr>
    </w:p>
    <w:p w:rsidR="00865112" w:rsidRDefault="00600C0E">
      <w:pPr>
        <w:spacing w:before="29"/>
        <w:ind w:left="2582" w:right="260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B6E93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0B6E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0B6E9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B6E93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B6E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P</w:t>
      </w:r>
      <w:r w:rsidRPr="000B6E9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0B6E9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0B6E93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0B6E9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B6E9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B6E93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B6E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0B6E93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0B6E93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0B6E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0B6E9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B6E9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0B6E93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0B6E9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0B6E9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B6E93">
        <w:rPr>
          <w:rFonts w:ascii="Arial" w:eastAsia="Arial" w:hAnsi="Arial" w:cs="Arial"/>
          <w:b/>
          <w:sz w:val="24"/>
          <w:szCs w:val="24"/>
          <w:lang w:val="pt-BR"/>
        </w:rPr>
        <w:t>TÓRIO</w:t>
      </w:r>
    </w:p>
    <w:p w:rsidR="002B17F9" w:rsidRPr="000B6E93" w:rsidRDefault="002B17F9">
      <w:pPr>
        <w:spacing w:before="29"/>
        <w:ind w:left="2582" w:right="2603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60755E" w:rsidRDefault="00600C0E" w:rsidP="0056585D">
      <w:pPr>
        <w:pStyle w:val="PargrafodaLista"/>
        <w:spacing w:line="340" w:lineRule="atLeast"/>
        <w:ind w:left="567" w:firstLine="142"/>
        <w:rPr>
          <w:rFonts w:ascii="Arial" w:eastAsia="Arial" w:hAnsi="Arial" w:cs="Arial"/>
          <w:sz w:val="24"/>
          <w:szCs w:val="24"/>
          <w:lang w:val="pt-BR"/>
        </w:rPr>
      </w:pPr>
      <w:r w:rsidRPr="0060755E">
        <w:rPr>
          <w:rFonts w:ascii="Arial" w:eastAsia="Arial" w:hAnsi="Arial" w:cs="Arial"/>
          <w:b/>
          <w:sz w:val="24"/>
          <w:szCs w:val="24"/>
          <w:lang w:val="pt-BR"/>
        </w:rPr>
        <w:t>PROCEDIMENTO</w:t>
      </w:r>
      <w:r w:rsidR="0060755E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865112" w:rsidRPr="0056585D" w:rsidRDefault="00627E86" w:rsidP="00016DD2">
      <w:pPr>
        <w:pStyle w:val="PargrafodaLista"/>
        <w:numPr>
          <w:ilvl w:val="3"/>
          <w:numId w:val="6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É obrigatório o uso de</w:t>
      </w:r>
      <w:r w:rsidR="00600C0E" w:rsidRPr="0056585D">
        <w:rPr>
          <w:rFonts w:ascii="Arial" w:eastAsia="Arial" w:hAnsi="Arial" w:cs="Arial"/>
          <w:sz w:val="24"/>
          <w:szCs w:val="24"/>
          <w:lang w:val="pt-BR"/>
        </w:rPr>
        <w:t xml:space="preserve"> jal</w:t>
      </w:r>
      <w:r w:rsidR="00600C0E"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00C0E" w:rsidRPr="0056585D">
        <w:rPr>
          <w:rFonts w:ascii="Arial" w:eastAsia="Arial" w:hAnsi="Arial" w:cs="Arial"/>
          <w:sz w:val="24"/>
          <w:szCs w:val="24"/>
          <w:lang w:val="pt-BR"/>
        </w:rPr>
        <w:t>co</w:t>
      </w:r>
      <w:r w:rsidR="00600C0E"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="00600C0E"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="00600C0E"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00C0E"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00C0E" w:rsidRPr="0056585D">
        <w:rPr>
          <w:rFonts w:ascii="Arial" w:eastAsia="Arial" w:hAnsi="Arial" w:cs="Arial"/>
          <w:sz w:val="24"/>
          <w:szCs w:val="24"/>
          <w:lang w:val="pt-BR"/>
        </w:rPr>
        <w:t>co</w:t>
      </w:r>
      <w:r w:rsidR="004F1F29" w:rsidRPr="0056585D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60755E" w:rsidRPr="0056585D">
        <w:rPr>
          <w:rFonts w:ascii="Arial" w:hAnsi="Arial" w:cs="Arial"/>
          <w:sz w:val="24"/>
          <w:szCs w:val="24"/>
          <w:lang w:val="pt-BR"/>
        </w:rPr>
        <w:t>mangas longas</w:t>
      </w:r>
      <w:r w:rsidR="00600C0E"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0755E" w:rsidRPr="0056585D" w:rsidRDefault="00627E86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obrigatório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a utilização de</w:t>
      </w:r>
      <w:r w:rsidR="0060755E" w:rsidRPr="0056585D">
        <w:rPr>
          <w:rFonts w:ascii="Arial" w:eastAsia="Arial" w:hAnsi="Arial" w:cs="Arial"/>
          <w:sz w:val="24"/>
          <w:szCs w:val="24"/>
          <w:lang w:val="pt-BR"/>
        </w:rPr>
        <w:t xml:space="preserve"> sapatos fechados.</w:t>
      </w:r>
    </w:p>
    <w:p w:rsidR="0060755E" w:rsidRPr="0056585D" w:rsidRDefault="00600C0E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Usar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los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ç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0755E" w:rsidRPr="0056585D" w:rsidRDefault="00600C0E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Usar 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EPI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PC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re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ist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ro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60755E" w:rsidRPr="0056585D" w:rsidRDefault="00600C0E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Usar 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los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res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z w:val="24"/>
          <w:szCs w:val="24"/>
          <w:lang w:val="pt-BR"/>
        </w:rPr>
        <w:t>,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60755E" w:rsidRPr="0056585D" w:rsidRDefault="00600C0E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Uti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ip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 l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,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ido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cti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 ins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ruç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tra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o.</w:t>
      </w:r>
    </w:p>
    <w:p w:rsidR="0060755E" w:rsidRPr="0056585D" w:rsidRDefault="00600C0E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ci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to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re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,</w:t>
      </w:r>
      <w:r w:rsidRPr="0056585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8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 re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til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0755E" w:rsidRPr="0056585D" w:rsidRDefault="00600C0E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re</w:t>
      </w:r>
      <w:r w:rsidRPr="0056585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f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ição</w:t>
      </w:r>
      <w:r w:rsidRPr="0056585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ci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,</w:t>
      </w:r>
      <w:r w:rsidRPr="0056585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ic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 le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te e </w:t>
      </w:r>
      <w:proofErr w:type="gramStart"/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b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ç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proofErr w:type="gramEnd"/>
      <w:r w:rsidRPr="0056585D">
        <w:rPr>
          <w:rFonts w:ascii="Arial" w:eastAsia="Arial" w:hAnsi="Arial" w:cs="Arial"/>
          <w:sz w:val="24"/>
          <w:szCs w:val="24"/>
          <w:lang w:val="pt-BR"/>
        </w:rPr>
        <w:t>,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trár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0755E" w:rsidRPr="005B3AC3" w:rsidRDefault="00401E9D" w:rsidP="00016DD2">
      <w:pPr>
        <w:pStyle w:val="PargrafodaLista"/>
        <w:numPr>
          <w:ilvl w:val="0"/>
          <w:numId w:val="10"/>
        </w:numPr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hAnsi="Arial" w:cs="Arial"/>
          <w:sz w:val="24"/>
          <w:szCs w:val="24"/>
          <w:lang w:val="pt-BR"/>
        </w:rPr>
        <w:t>É obrigatório o manuseio de produtos químicos tóxicos e corrosivos</w:t>
      </w:r>
      <w:r w:rsidR="0060755E" w:rsidRPr="0056585D">
        <w:rPr>
          <w:rFonts w:ascii="Arial" w:hAnsi="Arial" w:cs="Arial"/>
          <w:sz w:val="24"/>
          <w:szCs w:val="24"/>
          <w:lang w:val="pt-BR"/>
        </w:rPr>
        <w:t xml:space="preserve"> em capela com exaustão ligada.</w:t>
      </w:r>
    </w:p>
    <w:p w:rsidR="005B3AC3" w:rsidRPr="0056585D" w:rsidRDefault="005B3AC3" w:rsidP="005B3AC3">
      <w:pPr>
        <w:pStyle w:val="PargrafodaLista"/>
        <w:numPr>
          <w:ilvl w:val="0"/>
          <w:numId w:val="10"/>
        </w:numPr>
        <w:spacing w:line="340" w:lineRule="atLeast"/>
        <w:ind w:left="993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 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lu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tras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rot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5B3AC3" w:rsidRPr="005B3AC3" w:rsidRDefault="005B3AC3" w:rsidP="005B3AC3">
      <w:pPr>
        <w:pStyle w:val="PargrafodaLista"/>
        <w:numPr>
          <w:ilvl w:val="0"/>
          <w:numId w:val="10"/>
        </w:numPr>
        <w:tabs>
          <w:tab w:val="left" w:pos="426"/>
          <w:tab w:val="left" w:pos="993"/>
        </w:tabs>
        <w:spacing w:line="340" w:lineRule="atLeast"/>
        <w:ind w:left="1276" w:hanging="70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hAnsi="Arial" w:cs="Arial"/>
          <w:sz w:val="24"/>
          <w:szCs w:val="24"/>
          <w:lang w:val="pt-BR"/>
        </w:rPr>
        <w:t>É recomendado extremo cuidado quando da utilização de material de vidro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016DD2" w:rsidRDefault="00600C0E" w:rsidP="00CA620C">
      <w:pPr>
        <w:pStyle w:val="PargrafodaLista"/>
        <w:numPr>
          <w:ilvl w:val="0"/>
          <w:numId w:val="10"/>
        </w:numPr>
        <w:tabs>
          <w:tab w:val="left" w:pos="851"/>
          <w:tab w:val="left" w:pos="993"/>
        </w:tabs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 o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trat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to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 res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duo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rte.</w:t>
      </w:r>
    </w:p>
    <w:p w:rsidR="0060755E" w:rsidRPr="00016DD2" w:rsidRDefault="00600C0E" w:rsidP="00016DD2">
      <w:pPr>
        <w:pStyle w:val="PargrafodaLista"/>
        <w:numPr>
          <w:ilvl w:val="0"/>
          <w:numId w:val="10"/>
        </w:numPr>
        <w:tabs>
          <w:tab w:val="left" w:pos="709"/>
          <w:tab w:val="left" w:pos="993"/>
        </w:tabs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16DD2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16DD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16DD2">
        <w:rPr>
          <w:rFonts w:ascii="Arial" w:eastAsia="Arial" w:hAnsi="Arial" w:cs="Arial"/>
          <w:sz w:val="24"/>
          <w:szCs w:val="24"/>
          <w:lang w:val="pt-BR"/>
        </w:rPr>
        <w:t>c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16DD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16DD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16DD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16DD2">
        <w:rPr>
          <w:rFonts w:ascii="Arial" w:eastAsia="Arial" w:hAnsi="Arial" w:cs="Arial"/>
          <w:sz w:val="24"/>
          <w:szCs w:val="24"/>
          <w:lang w:val="pt-BR"/>
        </w:rPr>
        <w:t>e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16DD2">
        <w:rPr>
          <w:rFonts w:ascii="Arial" w:eastAsia="Arial" w:hAnsi="Arial" w:cs="Arial"/>
          <w:sz w:val="24"/>
          <w:szCs w:val="24"/>
          <w:lang w:val="pt-BR"/>
        </w:rPr>
        <w:t>r</w:t>
      </w:r>
      <w:r w:rsidRPr="00016DD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16DD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16DD2">
        <w:rPr>
          <w:rFonts w:ascii="Arial" w:eastAsia="Arial" w:hAnsi="Arial" w:cs="Arial"/>
          <w:sz w:val="24"/>
          <w:szCs w:val="24"/>
          <w:lang w:val="pt-BR"/>
        </w:rPr>
        <w:t>o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16DD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16DD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16DD2">
        <w:rPr>
          <w:rFonts w:ascii="Arial" w:eastAsia="Arial" w:hAnsi="Arial" w:cs="Arial"/>
          <w:sz w:val="24"/>
          <w:szCs w:val="24"/>
          <w:lang w:val="pt-BR"/>
        </w:rPr>
        <w:t>m</w:t>
      </w:r>
      <w:r w:rsidRPr="00016DD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16DD2">
        <w:rPr>
          <w:rFonts w:ascii="Arial" w:eastAsia="Arial" w:hAnsi="Arial" w:cs="Arial"/>
          <w:sz w:val="24"/>
          <w:szCs w:val="24"/>
          <w:lang w:val="pt-BR"/>
        </w:rPr>
        <w:t>s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16DD2">
        <w:rPr>
          <w:rFonts w:ascii="Arial" w:eastAsia="Arial" w:hAnsi="Arial" w:cs="Arial"/>
          <w:sz w:val="24"/>
          <w:szCs w:val="24"/>
          <w:lang w:val="pt-BR"/>
        </w:rPr>
        <w:t>r</w:t>
      </w:r>
      <w:r w:rsidRPr="00016DD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16DD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16DD2">
        <w:rPr>
          <w:rFonts w:ascii="Arial" w:eastAsia="Arial" w:hAnsi="Arial" w:cs="Arial"/>
          <w:sz w:val="24"/>
          <w:szCs w:val="24"/>
          <w:lang w:val="pt-BR"/>
        </w:rPr>
        <w:t>ti</w:t>
      </w:r>
      <w:r w:rsidRPr="00016DD2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016DD2">
        <w:rPr>
          <w:rFonts w:ascii="Arial" w:eastAsia="Arial" w:hAnsi="Arial" w:cs="Arial"/>
          <w:sz w:val="24"/>
          <w:szCs w:val="24"/>
          <w:lang w:val="pt-BR"/>
        </w:rPr>
        <w:t>s li</w:t>
      </w:r>
      <w:r w:rsidRPr="00016DD2">
        <w:rPr>
          <w:rFonts w:ascii="Arial" w:eastAsia="Arial" w:hAnsi="Arial" w:cs="Arial"/>
          <w:spacing w:val="1"/>
          <w:sz w:val="24"/>
          <w:szCs w:val="24"/>
          <w:lang w:val="pt-BR"/>
        </w:rPr>
        <w:t>mpa</w:t>
      </w:r>
      <w:r w:rsidRPr="00016DD2">
        <w:rPr>
          <w:rFonts w:ascii="Arial" w:eastAsia="Arial" w:hAnsi="Arial" w:cs="Arial"/>
          <w:sz w:val="24"/>
          <w:szCs w:val="24"/>
          <w:lang w:val="pt-BR"/>
        </w:rPr>
        <w:t>s</w:t>
      </w:r>
      <w:r w:rsidR="00016DD2">
        <w:rPr>
          <w:rFonts w:ascii="Arial" w:eastAsia="Arial" w:hAnsi="Arial" w:cs="Arial"/>
          <w:sz w:val="24"/>
          <w:szCs w:val="24"/>
          <w:lang w:val="pt-BR"/>
        </w:rPr>
        <w:t xml:space="preserve"> e o ambiente do </w:t>
      </w:r>
      <w:r w:rsidR="0060755E" w:rsidRPr="00016DD2">
        <w:rPr>
          <w:rFonts w:ascii="Arial" w:eastAsia="Arial" w:hAnsi="Arial" w:cs="Arial"/>
          <w:sz w:val="24"/>
          <w:szCs w:val="24"/>
          <w:lang w:val="pt-BR"/>
        </w:rPr>
        <w:t>laboratório organizado</w:t>
      </w:r>
      <w:r w:rsidRPr="00016DD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0755E" w:rsidRPr="0056585D" w:rsidRDefault="0060755E" w:rsidP="00016DD2">
      <w:pPr>
        <w:pStyle w:val="PargrafodaLista"/>
        <w:numPr>
          <w:ilvl w:val="0"/>
          <w:numId w:val="10"/>
        </w:numPr>
        <w:tabs>
          <w:tab w:val="left" w:pos="993"/>
        </w:tabs>
        <w:spacing w:line="340" w:lineRule="atLeast"/>
        <w:ind w:left="851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Em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so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cid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z w:val="24"/>
          <w:szCs w:val="24"/>
          <w:lang w:val="pt-BR"/>
        </w:rPr>
        <w:t>,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icar 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te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926EF" w:rsidRPr="0056585D" w:rsidRDefault="001926EF" w:rsidP="0064321A">
      <w:pPr>
        <w:spacing w:line="340" w:lineRule="atLeast"/>
        <w:ind w:left="1276" w:hanging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926EF" w:rsidRPr="0056585D" w:rsidRDefault="001926EF" w:rsidP="0064321A">
      <w:pPr>
        <w:spacing w:line="340" w:lineRule="atLeast"/>
        <w:ind w:left="1276" w:hanging="70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NO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ABOR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TÓRIO</w:t>
      </w:r>
      <w:r w:rsidRPr="0056585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ÃO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É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PER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ITID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:</w:t>
      </w:r>
    </w:p>
    <w:p w:rsidR="001926EF" w:rsidRPr="0056585D" w:rsidRDefault="001926EF" w:rsidP="00BA414E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hAnsi="Arial" w:cs="Arial"/>
          <w:sz w:val="24"/>
          <w:szCs w:val="24"/>
          <w:lang w:val="pt-BR"/>
        </w:rPr>
        <w:t>Fumar, ingerir, portar ou guardar alimentos no laboratório;</w:t>
      </w:r>
    </w:p>
    <w:p w:rsidR="001926EF" w:rsidRPr="0056585D" w:rsidRDefault="001926EF" w:rsidP="00BA414E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hAnsi="Arial" w:cs="Arial"/>
          <w:sz w:val="24"/>
          <w:szCs w:val="24"/>
          <w:lang w:val="pt-BR"/>
        </w:rPr>
        <w:t>Utilizar qualquer aparelho sem observar as instruções de uso;</w:t>
      </w:r>
    </w:p>
    <w:p w:rsidR="001926EF" w:rsidRPr="0056585D" w:rsidRDefault="001926EF" w:rsidP="00BA414E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Us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 reló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ios,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lseir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s,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tro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926EF" w:rsidRPr="00462E3D" w:rsidRDefault="001926EF" w:rsidP="00BA414E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hAnsi="Arial" w:cs="Arial"/>
          <w:sz w:val="24"/>
          <w:szCs w:val="24"/>
          <w:lang w:val="pt-BR"/>
        </w:rPr>
        <w:t xml:space="preserve">Desenvolver qualquer técnica ou </w:t>
      </w:r>
      <w:r w:rsidR="003160DC" w:rsidRPr="0056585D">
        <w:rPr>
          <w:rFonts w:ascii="Arial" w:hAnsi="Arial" w:cs="Arial"/>
          <w:sz w:val="24"/>
          <w:szCs w:val="24"/>
          <w:lang w:val="pt-BR"/>
        </w:rPr>
        <w:t>retirar equipamento do lab</w:t>
      </w:r>
      <w:r w:rsidR="0056585D" w:rsidRPr="0056585D">
        <w:rPr>
          <w:rFonts w:ascii="Arial" w:hAnsi="Arial" w:cs="Arial"/>
          <w:sz w:val="24"/>
          <w:szCs w:val="24"/>
          <w:lang w:val="pt-BR"/>
        </w:rPr>
        <w:t>oratório</w:t>
      </w:r>
      <w:r w:rsidRPr="0056585D">
        <w:rPr>
          <w:rFonts w:ascii="Arial" w:hAnsi="Arial" w:cs="Arial"/>
          <w:sz w:val="24"/>
          <w:szCs w:val="24"/>
          <w:lang w:val="pt-BR"/>
        </w:rPr>
        <w:t xml:space="preserve"> sem a devida autorização do professor ou do Técnico em Laboratório</w:t>
      </w:r>
      <w:r w:rsidR="00462E3D">
        <w:rPr>
          <w:rFonts w:ascii="Arial" w:hAnsi="Arial" w:cs="Arial"/>
          <w:sz w:val="24"/>
          <w:szCs w:val="24"/>
          <w:lang w:val="pt-BR"/>
        </w:rPr>
        <w:t>;</w:t>
      </w:r>
    </w:p>
    <w:p w:rsidR="00462E3D" w:rsidRPr="0056585D" w:rsidRDefault="00462E3D" w:rsidP="00462E3D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ip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b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62E3D" w:rsidRPr="0056585D" w:rsidRDefault="00462E3D" w:rsidP="00462E3D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eastAsia="Arial" w:hAnsi="Arial" w:cs="Arial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</w:t>
      </w:r>
      <w:r w:rsidRPr="0056585D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rasc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56585D">
        <w:rPr>
          <w:rFonts w:ascii="Arial" w:eastAsia="Arial" w:hAnsi="Arial" w:cs="Arial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rtos.</w:t>
      </w:r>
    </w:p>
    <w:p w:rsidR="00462E3D" w:rsidRPr="0056585D" w:rsidRDefault="00462E3D" w:rsidP="00462E3D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</w:t>
      </w:r>
      <w:r w:rsidRPr="0056585D">
        <w:rPr>
          <w:rFonts w:ascii="Arial" w:hAnsi="Arial" w:cs="Arial"/>
          <w:sz w:val="24"/>
          <w:szCs w:val="24"/>
          <w:lang w:val="pt-BR"/>
        </w:rPr>
        <w:t>nspirar (cheirar) nenhuma substância ou material exposto;</w:t>
      </w:r>
    </w:p>
    <w:p w:rsidR="00462E3D" w:rsidRPr="00462E3D" w:rsidRDefault="00462E3D" w:rsidP="00462E3D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mã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z w:val="24"/>
          <w:szCs w:val="24"/>
          <w:lang w:val="pt-BR"/>
        </w:rPr>
        <w:t>à</w:t>
      </w:r>
      <w:r w:rsidRPr="0056585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56585D">
        <w:rPr>
          <w:rFonts w:ascii="Arial" w:eastAsia="Arial" w:hAnsi="Arial" w:cs="Arial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l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>sti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anu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585D">
        <w:rPr>
          <w:rFonts w:ascii="Arial" w:eastAsia="Arial" w:hAnsi="Arial" w:cs="Arial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56585D">
        <w:rPr>
          <w:rFonts w:ascii="Arial" w:eastAsia="Arial" w:hAnsi="Arial" w:cs="Arial"/>
          <w:sz w:val="24"/>
          <w:szCs w:val="24"/>
          <w:lang w:val="pt-BR"/>
        </w:rPr>
        <w:t>r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585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56585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585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56585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56585D">
        <w:rPr>
          <w:rFonts w:ascii="Arial" w:eastAsia="Arial" w:hAnsi="Arial" w:cs="Arial"/>
          <w:sz w:val="24"/>
          <w:szCs w:val="24"/>
          <w:lang w:val="pt-BR"/>
        </w:rPr>
        <w:t>icos.</w:t>
      </w:r>
    </w:p>
    <w:p w:rsidR="001926EF" w:rsidRPr="0056585D" w:rsidRDefault="001926EF" w:rsidP="00BA414E">
      <w:pPr>
        <w:pStyle w:val="PargrafodaLista"/>
        <w:numPr>
          <w:ilvl w:val="0"/>
          <w:numId w:val="4"/>
        </w:numPr>
        <w:spacing w:line="340" w:lineRule="atLeast"/>
        <w:ind w:left="851" w:hanging="28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6585D">
        <w:rPr>
          <w:rFonts w:ascii="Arial" w:hAnsi="Arial" w:cs="Arial"/>
          <w:sz w:val="24"/>
          <w:szCs w:val="24"/>
          <w:lang w:val="pt-BR"/>
        </w:rPr>
        <w:t>Danificar materiais ou equipamentos;</w:t>
      </w:r>
    </w:p>
    <w:p w:rsidR="00BF5026" w:rsidRPr="000B6E93" w:rsidRDefault="00BF5026" w:rsidP="00BA414E">
      <w:pPr>
        <w:spacing w:line="360" w:lineRule="auto"/>
        <w:ind w:right="7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sectPr w:rsidR="00BF5026" w:rsidRPr="000B6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00" w:right="1580" w:bottom="280" w:left="1160" w:header="714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A0" w:rsidRDefault="00080AA0">
      <w:r>
        <w:separator/>
      </w:r>
    </w:p>
  </w:endnote>
  <w:endnote w:type="continuationSeparator" w:id="0">
    <w:p w:rsidR="00080AA0" w:rsidRDefault="0008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4A" w:rsidRDefault="008F64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4A" w:rsidRDefault="008F64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4A" w:rsidRDefault="008F64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A0" w:rsidRDefault="00080AA0">
      <w:r>
        <w:separator/>
      </w:r>
    </w:p>
  </w:footnote>
  <w:footnote w:type="continuationSeparator" w:id="0">
    <w:p w:rsidR="00080AA0" w:rsidRDefault="0008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4A" w:rsidRDefault="008F64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12" w:rsidRDefault="008F644A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0E9A6349" wp14:editId="53DF984C">
          <wp:simplePos x="0" y="0"/>
          <wp:positionH relativeFrom="column">
            <wp:posOffset>179070</wp:posOffset>
          </wp:positionH>
          <wp:positionV relativeFrom="paragraph">
            <wp:posOffset>108585</wp:posOffset>
          </wp:positionV>
          <wp:extent cx="2217420" cy="742950"/>
          <wp:effectExtent l="0" t="0" r="0" b="0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0" name="Imagem 10" descr="Descrição: http://www.ifg.edu.br/valparaiso/images/logomarcasvalparaiso/ifg%20valparaso%20-%202015%20-%20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www.ifg.edu.br/valparaiso/images/logomarcasvalparaiso/ifg%20valparaso%20-%202015%20-%20horizont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0.9pt;margin-top:45pt;width:294.1pt;height:47.65pt;z-index:-251658752;mso-position-horizontal-relative:page;mso-position-vertical-relative:page" filled="f" stroked="f">
          <v:textbox style="mso-next-textbox:#_x0000_s2050" inset="0,0,0,0">
            <w:txbxContent>
              <w:p w:rsidR="00865112" w:rsidRPr="000B6E93" w:rsidRDefault="00A32F55" w:rsidP="008F644A">
                <w:pPr>
                  <w:spacing w:line="220" w:lineRule="exact"/>
                  <w:ind w:left="20"/>
                  <w:rPr>
                    <w:rFonts w:ascii="Arial" w:eastAsia="Arial" w:hAnsi="Arial" w:cs="Arial"/>
                    <w:lang w:val="pt-BR"/>
                  </w:rPr>
                </w:pPr>
                <w:bookmarkStart w:id="0" w:name="_GoBack"/>
                <w:r w:rsidRPr="000B6E93">
                  <w:rPr>
                    <w:rFonts w:ascii="Arial" w:eastAsia="Arial" w:hAnsi="Arial" w:cs="Arial"/>
                    <w:b/>
                    <w:i/>
                    <w:spacing w:val="-3"/>
                    <w:lang w:val="pt-BR"/>
                  </w:rPr>
                  <w:t>M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>I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3"/>
                    <w:lang w:val="pt-BR"/>
                  </w:rPr>
                  <w:t>N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>IST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2"/>
                    <w:lang w:val="pt-BR"/>
                  </w:rPr>
                  <w:t>É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-1"/>
                    <w:lang w:val="pt-BR"/>
                  </w:rPr>
                  <w:t>R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>IO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-9"/>
                    <w:lang w:val="pt-BR"/>
                  </w:rPr>
                  <w:t xml:space="preserve"> 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1"/>
                    <w:lang w:val="pt-BR"/>
                  </w:rPr>
                  <w:t>D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 xml:space="preserve">A 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-1"/>
                    <w:lang w:val="pt-BR"/>
                  </w:rPr>
                  <w:t>E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>DUC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1"/>
                    <w:lang w:val="pt-BR"/>
                  </w:rPr>
                  <w:t>A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>Ç</w:t>
                </w:r>
                <w:r w:rsidRPr="000B6E93">
                  <w:rPr>
                    <w:rFonts w:ascii="Arial" w:eastAsia="Arial" w:hAnsi="Arial" w:cs="Arial"/>
                    <w:b/>
                    <w:i/>
                    <w:spacing w:val="-1"/>
                    <w:lang w:val="pt-BR"/>
                  </w:rPr>
                  <w:t>Ã</w:t>
                </w:r>
                <w:r w:rsidRPr="000B6E93">
                  <w:rPr>
                    <w:rFonts w:ascii="Arial" w:eastAsia="Arial" w:hAnsi="Arial" w:cs="Arial"/>
                    <w:b/>
                    <w:i/>
                    <w:lang w:val="pt-BR"/>
                  </w:rPr>
                  <w:t>O</w:t>
                </w:r>
              </w:p>
              <w:bookmarkEnd w:id="0"/>
              <w:p w:rsidR="00865112" w:rsidRPr="00A32F55" w:rsidRDefault="00600C0E">
                <w:pPr>
                  <w:spacing w:line="220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S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c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r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et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a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r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ia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1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3"/>
                    <w:sz w:val="18"/>
                    <w:szCs w:val="18"/>
                    <w:lang w:val="pt-BR"/>
                  </w:rPr>
                  <w:t>d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du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c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a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ç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ão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6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P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r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o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f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is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s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io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n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al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9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T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cn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o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ló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g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ica</w:t>
                </w:r>
              </w:p>
              <w:p w:rsidR="00865112" w:rsidRPr="00A32F55" w:rsidRDefault="00600C0E">
                <w:pPr>
                  <w:ind w:left="20" w:right="-30"/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</w:pP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Ins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t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itu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t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o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Fe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d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r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al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3"/>
                    <w:sz w:val="18"/>
                    <w:szCs w:val="18"/>
                    <w:lang w:val="pt-BR"/>
                  </w:rPr>
                  <w:t>d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d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3"/>
                    <w:sz w:val="18"/>
                    <w:szCs w:val="18"/>
                    <w:lang w:val="pt-BR"/>
                  </w:rPr>
                  <w:t>u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c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a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ç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ão,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0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C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iênc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i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a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7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3"/>
                    <w:sz w:val="18"/>
                    <w:szCs w:val="18"/>
                    <w:lang w:val="pt-BR"/>
                  </w:rPr>
                  <w:t>T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"/>
                    <w:sz w:val="18"/>
                    <w:szCs w:val="18"/>
                    <w:lang w:val="pt-BR"/>
                  </w:rPr>
                  <w:t>c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nolo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1"/>
                    <w:sz w:val="18"/>
                    <w:szCs w:val="18"/>
                    <w:lang w:val="pt-BR"/>
                  </w:rPr>
                  <w:t>g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i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a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11"/>
                    <w:sz w:val="18"/>
                    <w:szCs w:val="18"/>
                    <w:lang w:val="pt-BR"/>
                  </w:rPr>
                  <w:t xml:space="preserve"> 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de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-2"/>
                    <w:sz w:val="18"/>
                    <w:szCs w:val="18"/>
                    <w:lang w:val="pt-BR"/>
                  </w:rPr>
                  <w:t xml:space="preserve"> </w:t>
                </w:r>
                <w:proofErr w:type="gramStart"/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Goi</w:t>
                </w:r>
                <w:r w:rsidRPr="00A32F55">
                  <w:rPr>
                    <w:rFonts w:ascii="Arial" w:eastAsia="Arial" w:hAnsi="Arial" w:cs="Arial"/>
                    <w:b/>
                    <w:i/>
                    <w:spacing w:val="2"/>
                    <w:sz w:val="18"/>
                    <w:szCs w:val="18"/>
                    <w:lang w:val="pt-BR"/>
                  </w:rPr>
                  <w:t>á</w:t>
                </w:r>
                <w:r w:rsidRPr="00A32F55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s</w:t>
                </w:r>
                <w:proofErr w:type="gramEnd"/>
              </w:p>
              <w:p w:rsidR="00A32F55" w:rsidRPr="00A32F55" w:rsidRDefault="00A32F55">
                <w:pPr>
                  <w:ind w:left="20" w:right="-30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A32F5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Câmpus de Valparaíso de </w:t>
                </w:r>
                <w:proofErr w:type="spellStart"/>
                <w:r w:rsidRPr="00A32F55">
                  <w:rPr>
                    <w:rFonts w:ascii="Arial" w:hAnsi="Arial" w:cs="Arial"/>
                    <w:b/>
                    <w:sz w:val="18"/>
                    <w:szCs w:val="18"/>
                  </w:rPr>
                  <w:t>Goiás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4A" w:rsidRDefault="008F64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507"/>
    <w:multiLevelType w:val="multilevel"/>
    <w:tmpl w:val="3030F7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3F5AF9"/>
    <w:multiLevelType w:val="hybridMultilevel"/>
    <w:tmpl w:val="8A1CC5F6"/>
    <w:lvl w:ilvl="0" w:tplc="18062586">
      <w:start w:val="1"/>
      <w:numFmt w:val="decimal"/>
      <w:lvlText w:val="%1.2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561055"/>
    <w:multiLevelType w:val="hybridMultilevel"/>
    <w:tmpl w:val="5D4A5380"/>
    <w:lvl w:ilvl="0" w:tplc="90940E0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9A6"/>
    <w:multiLevelType w:val="hybridMultilevel"/>
    <w:tmpl w:val="AA228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7589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910"/>
    <w:multiLevelType w:val="hybridMultilevel"/>
    <w:tmpl w:val="D6224D86"/>
    <w:lvl w:ilvl="0" w:tplc="17849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706C"/>
    <w:multiLevelType w:val="multilevel"/>
    <w:tmpl w:val="F5708766"/>
    <w:lvl w:ilvl="0">
      <w:start w:val="1"/>
      <w:numFmt w:val="decimal"/>
      <w:lvlText w:val="%1."/>
      <w:lvlJc w:val="left"/>
      <w:pPr>
        <w:ind w:left="1632" w:hanging="435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7" w:hanging="1800"/>
      </w:pPr>
      <w:rPr>
        <w:rFonts w:hint="default"/>
      </w:rPr>
    </w:lvl>
  </w:abstractNum>
  <w:abstractNum w:abstractNumId="6">
    <w:nsid w:val="34A42566"/>
    <w:multiLevelType w:val="hybridMultilevel"/>
    <w:tmpl w:val="4122265E"/>
    <w:lvl w:ilvl="0" w:tplc="9B442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5A10"/>
    <w:multiLevelType w:val="hybridMultilevel"/>
    <w:tmpl w:val="21DEB77C"/>
    <w:lvl w:ilvl="0" w:tplc="18062586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63BE"/>
    <w:multiLevelType w:val="hybridMultilevel"/>
    <w:tmpl w:val="761ED0F2"/>
    <w:lvl w:ilvl="0" w:tplc="53D0D82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71C118D"/>
    <w:multiLevelType w:val="hybridMultilevel"/>
    <w:tmpl w:val="E26A909E"/>
    <w:lvl w:ilvl="0" w:tplc="90940E0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A5145"/>
    <w:multiLevelType w:val="hybridMultilevel"/>
    <w:tmpl w:val="6B145BC2"/>
    <w:lvl w:ilvl="0" w:tplc="81A05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5112"/>
    <w:rsid w:val="00016DD2"/>
    <w:rsid w:val="00080AA0"/>
    <w:rsid w:val="000B6E93"/>
    <w:rsid w:val="001926EF"/>
    <w:rsid w:val="002B17F9"/>
    <w:rsid w:val="003160DC"/>
    <w:rsid w:val="00382C4C"/>
    <w:rsid w:val="00401E9D"/>
    <w:rsid w:val="00462E3D"/>
    <w:rsid w:val="004F1F29"/>
    <w:rsid w:val="0056585D"/>
    <w:rsid w:val="00575605"/>
    <w:rsid w:val="005B3AC3"/>
    <w:rsid w:val="00600C0E"/>
    <w:rsid w:val="0060755E"/>
    <w:rsid w:val="00627E86"/>
    <w:rsid w:val="0064321A"/>
    <w:rsid w:val="006E77B9"/>
    <w:rsid w:val="007138D7"/>
    <w:rsid w:val="00864D01"/>
    <w:rsid w:val="00865112"/>
    <w:rsid w:val="008F644A"/>
    <w:rsid w:val="00A32F55"/>
    <w:rsid w:val="00BA414E"/>
    <w:rsid w:val="00BF5026"/>
    <w:rsid w:val="00C330A2"/>
    <w:rsid w:val="00C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4F1F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F5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026"/>
  </w:style>
  <w:style w:type="paragraph" w:styleId="Rodap">
    <w:name w:val="footer"/>
    <w:basedOn w:val="Normal"/>
    <w:link w:val="RodapChar"/>
    <w:uiPriority w:val="99"/>
    <w:unhideWhenUsed/>
    <w:rsid w:val="00BF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026"/>
  </w:style>
  <w:style w:type="paragraph" w:styleId="PargrafodaLista">
    <w:name w:val="List Paragraph"/>
    <w:basedOn w:val="Normal"/>
    <w:uiPriority w:val="34"/>
    <w:qFormat/>
    <w:rsid w:val="00BF5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4F1F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F5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026"/>
  </w:style>
  <w:style w:type="paragraph" w:styleId="Rodap">
    <w:name w:val="footer"/>
    <w:basedOn w:val="Normal"/>
    <w:link w:val="RodapChar"/>
    <w:uiPriority w:val="99"/>
    <w:unhideWhenUsed/>
    <w:rsid w:val="00BF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026"/>
  </w:style>
  <w:style w:type="paragraph" w:styleId="PargrafodaLista">
    <w:name w:val="List Paragraph"/>
    <w:basedOn w:val="Normal"/>
    <w:uiPriority w:val="34"/>
    <w:qFormat/>
    <w:rsid w:val="00BF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Rosa</dc:creator>
  <cp:lastModifiedBy>Márcia Rosa</cp:lastModifiedBy>
  <cp:revision>22</cp:revision>
  <dcterms:created xsi:type="dcterms:W3CDTF">2016-08-01T20:22:00Z</dcterms:created>
  <dcterms:modified xsi:type="dcterms:W3CDTF">2016-08-25T20:36:00Z</dcterms:modified>
</cp:coreProperties>
</file>